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E" w:rsidRDefault="00234D8E" w:rsidP="00234D8E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Institute for the Arts (IFTA) </w:t>
      </w:r>
    </w:p>
    <w:p w:rsidR="00234D8E" w:rsidRDefault="00234D8E" w:rsidP="00234D8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4-week </w:t>
      </w:r>
      <w:r w:rsidRPr="00234D8E">
        <w:rPr>
          <w:rFonts w:ascii="Arial" w:hAnsi="Arial" w:cs="Arial"/>
          <w:sz w:val="22"/>
          <w:szCs w:val="22"/>
        </w:rPr>
        <w:t>summer academic program for students interested in the visual and performing arts</w:t>
      </w:r>
    </w:p>
    <w:p w:rsidR="00234D8E" w:rsidRDefault="00234D8E" w:rsidP="00234D8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select four courses from over 80 course offerings in dance, music, theatre and visual art</w:t>
      </w:r>
    </w:p>
    <w:p w:rsidR="00234D8E" w:rsidRPr="00234D8E" w:rsidRDefault="00234D8E" w:rsidP="00234D8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to students currently in grades 6-11</w:t>
      </w:r>
      <w:r w:rsidRPr="00234D8E">
        <w:rPr>
          <w:rFonts w:ascii="Arial" w:hAnsi="Arial" w:cs="Arial"/>
          <w:b/>
          <w:sz w:val="22"/>
          <w:szCs w:val="22"/>
        </w:rPr>
        <w:t xml:space="preserve"> </w:t>
      </w:r>
    </w:p>
    <w:p w:rsidR="00234D8E" w:rsidRDefault="00234D8E" w:rsidP="00234D8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34D8E">
        <w:rPr>
          <w:rFonts w:ascii="Arial" w:hAnsi="Arial" w:cs="Arial"/>
          <w:sz w:val="22"/>
          <w:szCs w:val="22"/>
        </w:rPr>
        <w:t>tudents in grades 9-12 who successfully complete IFTA will earn a 1/2 elective credit</w:t>
      </w:r>
    </w:p>
    <w:p w:rsidR="00234D8E" w:rsidRDefault="00234D8E" w:rsidP="00234D8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held at Robinson Secondary School from July 7-July 31</w:t>
      </w:r>
    </w:p>
    <w:p w:rsidR="00234D8E" w:rsidRDefault="00234D8E" w:rsidP="00234D8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transportation from FCPS high schools is provided</w:t>
      </w:r>
    </w:p>
    <w:p w:rsidR="00A03A67" w:rsidRPr="00234D8E" w:rsidRDefault="00A03A67" w:rsidP="00234D8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tuition is </w:t>
      </w:r>
      <w:r w:rsidR="00816E64">
        <w:rPr>
          <w:rFonts w:ascii="Arial" w:hAnsi="Arial" w:cs="Arial"/>
          <w:sz w:val="22"/>
          <w:szCs w:val="22"/>
        </w:rPr>
        <w:t>$775</w:t>
      </w:r>
    </w:p>
    <w:p w:rsidR="00234D8E" w:rsidRDefault="00234D8E" w:rsidP="00234D8E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234D8E" w:rsidRDefault="00234D8E" w:rsidP="00234D8E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772339" w:rsidRDefault="00234D8E" w:rsidP="00234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this year</w:t>
      </w:r>
      <w:r>
        <w:rPr>
          <w:rFonts w:ascii="Arial" w:hAnsi="Arial" w:cs="Arial"/>
          <w:sz w:val="22"/>
          <w:szCs w:val="22"/>
        </w:rPr>
        <w:t xml:space="preserve"> </w:t>
      </w:r>
      <w:r w:rsidR="00772339">
        <w:rPr>
          <w:rFonts w:ascii="Arial" w:hAnsi="Arial" w:cs="Arial"/>
          <w:sz w:val="22"/>
          <w:szCs w:val="22"/>
        </w:rPr>
        <w:t>– students can take the</w:t>
      </w:r>
      <w:r>
        <w:rPr>
          <w:rFonts w:ascii="Arial" w:hAnsi="Arial" w:cs="Arial"/>
          <w:sz w:val="22"/>
          <w:szCs w:val="22"/>
        </w:rPr>
        <w:t xml:space="preserve"> </w:t>
      </w:r>
      <w:r w:rsidRPr="00E82A0F">
        <w:rPr>
          <w:rFonts w:ascii="Arial" w:hAnsi="Arial" w:cs="Arial"/>
          <w:b/>
          <w:sz w:val="22"/>
          <w:szCs w:val="22"/>
        </w:rPr>
        <w:t>Economics and Per</w:t>
      </w:r>
      <w:r w:rsidR="00772339" w:rsidRPr="00E82A0F">
        <w:rPr>
          <w:rFonts w:ascii="Arial" w:hAnsi="Arial" w:cs="Arial"/>
          <w:b/>
          <w:sz w:val="22"/>
          <w:szCs w:val="22"/>
        </w:rPr>
        <w:t>sonal Finance</w:t>
      </w:r>
      <w:r w:rsidR="00312C0B">
        <w:rPr>
          <w:rFonts w:ascii="Arial" w:hAnsi="Arial" w:cs="Arial"/>
          <w:b/>
          <w:sz w:val="22"/>
          <w:szCs w:val="22"/>
        </w:rPr>
        <w:t xml:space="preserve"> (EPF)</w:t>
      </w:r>
      <w:r w:rsidR="00772339">
        <w:rPr>
          <w:rFonts w:ascii="Arial" w:hAnsi="Arial" w:cs="Arial"/>
          <w:sz w:val="22"/>
          <w:szCs w:val="22"/>
        </w:rPr>
        <w:t xml:space="preserve"> course for credit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2C0B" w:rsidRPr="00312C0B" w:rsidRDefault="00234D8E" w:rsidP="00772339">
      <w:pPr>
        <w:pStyle w:val="ListParagraph"/>
        <w:numPr>
          <w:ilvl w:val="0"/>
          <w:numId w:val="2"/>
        </w:numPr>
      </w:pPr>
      <w:r w:rsidRPr="00772339">
        <w:rPr>
          <w:rFonts w:ascii="Arial" w:hAnsi="Arial" w:cs="Arial"/>
          <w:sz w:val="22"/>
          <w:szCs w:val="22"/>
        </w:rPr>
        <w:t>self-paced course using</w:t>
      </w:r>
      <w:r w:rsidR="00772339">
        <w:rPr>
          <w:rFonts w:ascii="Arial" w:hAnsi="Arial" w:cs="Arial"/>
          <w:sz w:val="22"/>
          <w:szCs w:val="22"/>
        </w:rPr>
        <w:t xml:space="preserve"> Blackboard to complete modules</w:t>
      </w:r>
    </w:p>
    <w:p w:rsidR="00772339" w:rsidRPr="00772339" w:rsidRDefault="00312C0B" w:rsidP="0077233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will be facilitated by a certified teacher </w:t>
      </w:r>
    </w:p>
    <w:p w:rsidR="00E82A0F" w:rsidRPr="00E82A0F" w:rsidRDefault="00234D8E" w:rsidP="00772339">
      <w:pPr>
        <w:pStyle w:val="ListParagraph"/>
        <w:numPr>
          <w:ilvl w:val="0"/>
          <w:numId w:val="2"/>
        </w:numPr>
      </w:pPr>
      <w:r w:rsidRPr="00772339">
        <w:rPr>
          <w:rFonts w:ascii="Arial" w:hAnsi="Arial" w:cs="Arial"/>
          <w:sz w:val="22"/>
          <w:szCs w:val="22"/>
        </w:rPr>
        <w:t>must be taken pass/fail and students will earn one credit completing the economics and personal finance</w:t>
      </w:r>
      <w:r w:rsidR="00772339">
        <w:rPr>
          <w:rFonts w:ascii="Arial" w:hAnsi="Arial" w:cs="Arial"/>
          <w:sz w:val="22"/>
          <w:szCs w:val="22"/>
        </w:rPr>
        <w:t xml:space="preserve"> graduation requirement</w:t>
      </w:r>
      <w:r w:rsidR="00E82A0F">
        <w:rPr>
          <w:rFonts w:ascii="Arial" w:hAnsi="Arial" w:cs="Arial"/>
          <w:sz w:val="22"/>
          <w:szCs w:val="22"/>
        </w:rPr>
        <w:t xml:space="preserve"> </w:t>
      </w:r>
    </w:p>
    <w:p w:rsidR="00E82A0F" w:rsidRPr="00E82A0F" w:rsidRDefault="00234D8E" w:rsidP="00772339">
      <w:pPr>
        <w:pStyle w:val="ListParagraph"/>
        <w:numPr>
          <w:ilvl w:val="0"/>
          <w:numId w:val="2"/>
        </w:numPr>
      </w:pPr>
      <w:r w:rsidRPr="00E82A0F">
        <w:rPr>
          <w:rFonts w:ascii="Arial" w:hAnsi="Arial" w:cs="Arial"/>
          <w:sz w:val="22"/>
          <w:szCs w:val="22"/>
        </w:rPr>
        <w:t>opportunity to earn an industry certification wi</w:t>
      </w:r>
      <w:r w:rsidR="00E82A0F">
        <w:rPr>
          <w:rFonts w:ascii="Arial" w:hAnsi="Arial" w:cs="Arial"/>
          <w:sz w:val="22"/>
          <w:szCs w:val="22"/>
        </w:rPr>
        <w:t>ll be available upon completion</w:t>
      </w:r>
    </w:p>
    <w:p w:rsidR="00E82A0F" w:rsidRPr="00181122" w:rsidRDefault="00E82A0F" w:rsidP="0077233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open to students currently in 9</w:t>
      </w:r>
      <w:r w:rsidRPr="00E82A0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-11</w:t>
      </w:r>
      <w:r w:rsidRPr="00E82A0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grades who will be in 10</w:t>
      </w:r>
      <w:r w:rsidRPr="00E82A0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-12</w:t>
      </w:r>
      <w:r w:rsidRPr="00E82A0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grades during the 2014-15 school year – it is not recommended for rising freshman</w:t>
      </w:r>
    </w:p>
    <w:p w:rsidR="00181122" w:rsidRPr="00E82A0F" w:rsidRDefault="00181122" w:rsidP="0077233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this year will be limiting enrollment for this course to 125 students (so register early)</w:t>
      </w:r>
    </w:p>
    <w:p w:rsidR="00E82A0F" w:rsidRPr="00E82A0F" w:rsidRDefault="00E82A0F" w:rsidP="0077233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included in the tuition fee for IFTA</w:t>
      </w:r>
    </w:p>
    <w:p w:rsidR="0095252C" w:rsidRPr="00312C0B" w:rsidRDefault="00312C0B" w:rsidP="0077233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students must take 3 other courses in addition to the EPF class</w:t>
      </w:r>
    </w:p>
    <w:p w:rsidR="00181122" w:rsidRPr="00181122" w:rsidRDefault="00312C0B" w:rsidP="0018112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in order to complete, students should plan on needing additional time beyond the IFTA program hours to work on modules; course completion deadline is by noon on Friday, August 15, 2014</w:t>
      </w:r>
    </w:p>
    <w:p w:rsidR="00181122" w:rsidRDefault="00181122" w:rsidP="00181122"/>
    <w:p w:rsidR="00181122" w:rsidRDefault="00181122" w:rsidP="001811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Brochure and Registration</w:t>
      </w:r>
    </w:p>
    <w:p w:rsidR="00181122" w:rsidRDefault="00181122" w:rsidP="001811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brochure and registration form are only available online this year; teacher’s will be emailed the link</w:t>
      </w:r>
    </w:p>
    <w:p w:rsidR="00181122" w:rsidRDefault="00181122" w:rsidP="001811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informational postcards are being mailed to FCPS student households; teachers will receive copies through the pony to give to interested students</w:t>
      </w:r>
    </w:p>
    <w:p w:rsidR="00181122" w:rsidRDefault="00181122" w:rsidP="001811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principals and directors of student services are also receiving the postcards</w:t>
      </w:r>
    </w:p>
    <w:p w:rsidR="00181122" w:rsidRDefault="00181122" w:rsidP="001811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teachers will also receive by email an ad that can be used in concert and event programs</w:t>
      </w:r>
    </w:p>
    <w:p w:rsidR="00EB61FC" w:rsidRDefault="00EB61FC" w:rsidP="00EB61FC">
      <w:pPr>
        <w:rPr>
          <w:rFonts w:ascii="Arial" w:hAnsi="Arial" w:cs="Arial"/>
          <w:sz w:val="22"/>
          <w:szCs w:val="22"/>
        </w:rPr>
      </w:pPr>
    </w:p>
    <w:p w:rsidR="00EB61FC" w:rsidRDefault="00EB61FC" w:rsidP="00EB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</w:t>
      </w:r>
    </w:p>
    <w:p w:rsidR="00EB61FC" w:rsidRPr="00EB61FC" w:rsidRDefault="00EB61FC" w:rsidP="00EB61F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applied for a grant to fund 40 scholarships; waiting for results; this will determine the availability of scholarships</w:t>
      </w:r>
    </w:p>
    <w:p w:rsidR="00181122" w:rsidRPr="00181122" w:rsidRDefault="00181122" w:rsidP="00181122">
      <w:pPr>
        <w:pStyle w:val="ListParagraph"/>
        <w:rPr>
          <w:rFonts w:ascii="Arial" w:hAnsi="Arial" w:cs="Arial"/>
          <w:sz w:val="22"/>
          <w:szCs w:val="22"/>
        </w:rPr>
      </w:pPr>
    </w:p>
    <w:sectPr w:rsidR="00181122" w:rsidRPr="0018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7F6"/>
    <w:multiLevelType w:val="hybridMultilevel"/>
    <w:tmpl w:val="6D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5ECB"/>
    <w:multiLevelType w:val="hybridMultilevel"/>
    <w:tmpl w:val="CEBE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B15"/>
    <w:multiLevelType w:val="hybridMultilevel"/>
    <w:tmpl w:val="1118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009D"/>
    <w:multiLevelType w:val="hybridMultilevel"/>
    <w:tmpl w:val="5864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8E"/>
    <w:rsid w:val="00077344"/>
    <w:rsid w:val="00181122"/>
    <w:rsid w:val="00234D8E"/>
    <w:rsid w:val="00312C0B"/>
    <w:rsid w:val="00772339"/>
    <w:rsid w:val="00816E64"/>
    <w:rsid w:val="0095252C"/>
    <w:rsid w:val="00A03A67"/>
    <w:rsid w:val="00E82A0F"/>
    <w:rsid w:val="00E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8E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8E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2014-02-03T21:43:00Z</dcterms:created>
  <dcterms:modified xsi:type="dcterms:W3CDTF">2014-02-03T21:43:00Z</dcterms:modified>
</cp:coreProperties>
</file>